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90254f901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a93d62d02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Yunak,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c8fe0d7b540ea" /><Relationship Type="http://schemas.openxmlformats.org/officeDocument/2006/relationships/numbering" Target="/word/numbering.xml" Id="R89097c0016f74e40" /><Relationship Type="http://schemas.openxmlformats.org/officeDocument/2006/relationships/settings" Target="/word/settings.xml" Id="R840d495b8f304706" /><Relationship Type="http://schemas.openxmlformats.org/officeDocument/2006/relationships/image" Target="/word/media/4c2c07c2-d63d-4c77-8313-90fb538a9c2a.png" Id="Refaa93d62d02408c" /></Relationships>
</file>