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397b56427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b3b2bae7c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Zvezdets,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9451caa1f44e1" /><Relationship Type="http://schemas.openxmlformats.org/officeDocument/2006/relationships/numbering" Target="/word/numbering.xml" Id="R4b1bbae3334f43a8" /><Relationship Type="http://schemas.openxmlformats.org/officeDocument/2006/relationships/settings" Target="/word/settings.xml" Id="Rd93515513f53439e" /><Relationship Type="http://schemas.openxmlformats.org/officeDocument/2006/relationships/image" Target="/word/media/187e99ed-f97c-44c8-9929-d085844c0593.png" Id="R8beb3b2bae7c41b8" /></Relationships>
</file>