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e7d03d9c9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06074e1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Sihanoukville,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d61f0ee1942a4" /><Relationship Type="http://schemas.openxmlformats.org/officeDocument/2006/relationships/numbering" Target="/word/numbering.xml" Id="Ra193a515447741ba" /><Relationship Type="http://schemas.openxmlformats.org/officeDocument/2006/relationships/settings" Target="/word/settings.xml" Id="R0e2fb01929744d09" /><Relationship Type="http://schemas.openxmlformats.org/officeDocument/2006/relationships/image" Target="/word/media/64081505-dc40-47e1-9021-de0ecec2dcca.png" Id="Ra05906074e1b4fef" /></Relationships>
</file>