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d085150e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294707b0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Abawesong,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298413d54125" /><Relationship Type="http://schemas.openxmlformats.org/officeDocument/2006/relationships/numbering" Target="/word/numbering.xml" Id="Rfadc14ce4b904567" /><Relationship Type="http://schemas.openxmlformats.org/officeDocument/2006/relationships/settings" Target="/word/settings.xml" Id="Rc840e0eb90874ec3" /><Relationship Type="http://schemas.openxmlformats.org/officeDocument/2006/relationships/image" Target="/word/media/cb00f2d8-6dc8-4df5-8b68-c3dd4508c5ea.png" Id="R7c6294707b0247ca" /></Relationships>
</file>