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e603fc9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4e65af0a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d918b119049c1" /><Relationship Type="http://schemas.openxmlformats.org/officeDocument/2006/relationships/numbering" Target="/word/numbering.xml" Id="Re553fa4c180c4034" /><Relationship Type="http://schemas.openxmlformats.org/officeDocument/2006/relationships/settings" Target="/word/settings.xml" Id="R22db9d4f205c47ff" /><Relationship Type="http://schemas.openxmlformats.org/officeDocument/2006/relationships/image" Target="/word/media/208b8eba-3288-40e5-9a0d-a85cdbd61e85.png" Id="R5904e65af0a241f0" /></Relationships>
</file>