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f6f81b6f3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b2de7ec2f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21da7d0804234" /><Relationship Type="http://schemas.openxmlformats.org/officeDocument/2006/relationships/numbering" Target="/word/numbering.xml" Id="Rbec031b80030440c" /><Relationship Type="http://schemas.openxmlformats.org/officeDocument/2006/relationships/settings" Target="/word/settings.xml" Id="R6b4ee44a207440b6" /><Relationship Type="http://schemas.openxmlformats.org/officeDocument/2006/relationships/image" Target="/word/media/274ba231-b0ae-49ea-9942-18f8e15ba228.png" Id="Rf60b2de7ec2f4ce2" /></Relationships>
</file>