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2bd5488ab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dbbd508c6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Akomnyada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8c6733fe94aa3" /><Relationship Type="http://schemas.openxmlformats.org/officeDocument/2006/relationships/numbering" Target="/word/numbering.xml" Id="R32cda1b248ac4621" /><Relationship Type="http://schemas.openxmlformats.org/officeDocument/2006/relationships/settings" Target="/word/settings.xml" Id="Rceb2fd76b74b45dd" /><Relationship Type="http://schemas.openxmlformats.org/officeDocument/2006/relationships/image" Target="/word/media/24b63bfc-aa10-4ffe-bc50-fef493ffbe24.png" Id="Re5cdbbd508c64106" /></Relationships>
</file>