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bc2d5e20e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8010a19b1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Amadjoura,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b0f15cdbc4805" /><Relationship Type="http://schemas.openxmlformats.org/officeDocument/2006/relationships/numbering" Target="/word/numbering.xml" Id="R80eddffa4c02485b" /><Relationship Type="http://schemas.openxmlformats.org/officeDocument/2006/relationships/settings" Target="/word/settings.xml" Id="R8637a9b2397145f7" /><Relationship Type="http://schemas.openxmlformats.org/officeDocument/2006/relationships/image" Target="/word/media/4ce94106-e529-4c99-9d4b-aeb926d7ccf7.png" Id="R83c8010a19b1444a" /></Relationships>
</file>