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8f5e5cc83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bdc0cf88f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Ardo Ardou Etiel,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9040a27e44f09" /><Relationship Type="http://schemas.openxmlformats.org/officeDocument/2006/relationships/numbering" Target="/word/numbering.xml" Id="R1e3a7f2991434388" /><Relationship Type="http://schemas.openxmlformats.org/officeDocument/2006/relationships/settings" Target="/word/settings.xml" Id="R008a0090d4a94a47" /><Relationship Type="http://schemas.openxmlformats.org/officeDocument/2006/relationships/image" Target="/word/media/1eb4281c-9eb3-41af-871c-e1dc2c1eda9d.png" Id="R8f9bdc0cf88f4418" /></Relationships>
</file>