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13b8ae5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1b76e39ed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Awae Fala,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9d9ba0c6746cf" /><Relationship Type="http://schemas.openxmlformats.org/officeDocument/2006/relationships/numbering" Target="/word/numbering.xml" Id="R33616e4e67a943fa" /><Relationship Type="http://schemas.openxmlformats.org/officeDocument/2006/relationships/settings" Target="/word/settings.xml" Id="R858d5f63ee034f33" /><Relationship Type="http://schemas.openxmlformats.org/officeDocument/2006/relationships/image" Target="/word/media/743d89df-cc8d-4034-8b9f-946cfa1caad0.png" Id="Rb141b76e39ed4551" /></Relationships>
</file>