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beb0bce9d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b7d08d437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Awun,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19eaef69d4aae" /><Relationship Type="http://schemas.openxmlformats.org/officeDocument/2006/relationships/numbering" Target="/word/numbering.xml" Id="R8900f548319d4b72" /><Relationship Type="http://schemas.openxmlformats.org/officeDocument/2006/relationships/settings" Target="/word/settings.xml" Id="Rc76a3d10b973451c" /><Relationship Type="http://schemas.openxmlformats.org/officeDocument/2006/relationships/image" Target="/word/media/a26e12cd-4924-4e3a-8507-7c18d7535e13.png" Id="R9bfb7d08d4374c42" /></Relationships>
</file>