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d4255b2f1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fe14f2dd0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1539d104447d3" /><Relationship Type="http://schemas.openxmlformats.org/officeDocument/2006/relationships/numbering" Target="/word/numbering.xml" Id="Rdf6b0c0efdac4ec4" /><Relationship Type="http://schemas.openxmlformats.org/officeDocument/2006/relationships/settings" Target="/word/settings.xml" Id="R6ba9e5aadba24936" /><Relationship Type="http://schemas.openxmlformats.org/officeDocument/2006/relationships/image" Target="/word/media/df93af62-b4a7-4763-b94f-970fd3b1dd76.png" Id="R39bfe14f2dd04347" /></Relationships>
</file>