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2597d9979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b5e00b15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Yaya,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f24c9620442e" /><Relationship Type="http://schemas.openxmlformats.org/officeDocument/2006/relationships/numbering" Target="/word/numbering.xml" Id="Rfbb0730468324959" /><Relationship Type="http://schemas.openxmlformats.org/officeDocument/2006/relationships/settings" Target="/word/settings.xml" Id="R3fa623f207964adf" /><Relationship Type="http://schemas.openxmlformats.org/officeDocument/2006/relationships/image" Target="/word/media/1885d87d-1201-4340-9dbd-690ddbc0e963.png" Id="R4817b5e00b1548ea" /></Relationships>
</file>