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498cf74b6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e54c7640e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Babadje,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a813a2fe240f4" /><Relationship Type="http://schemas.openxmlformats.org/officeDocument/2006/relationships/numbering" Target="/word/numbering.xml" Id="R48ee31396dcc4eb3" /><Relationship Type="http://schemas.openxmlformats.org/officeDocument/2006/relationships/settings" Target="/word/settings.xml" Id="Rcacd40eb441d4948" /><Relationship Type="http://schemas.openxmlformats.org/officeDocument/2006/relationships/image" Target="/word/media/225435f8-ec28-4e91-a030-a59366c4ec60.png" Id="R58ae54c7640e4e8f" /></Relationships>
</file>