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400a7bd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7782ffc4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Babensi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055b3bc44c08" /><Relationship Type="http://schemas.openxmlformats.org/officeDocument/2006/relationships/numbering" Target="/word/numbering.xml" Id="R7c73d746ddc14699" /><Relationship Type="http://schemas.openxmlformats.org/officeDocument/2006/relationships/settings" Target="/word/settings.xml" Id="R51c86838a4ae4b00" /><Relationship Type="http://schemas.openxmlformats.org/officeDocument/2006/relationships/image" Target="/word/media/6d6629e4-6fc4-40f9-b0a4-1a4ff3e84c30.png" Id="R2cf17782ffc4414b" /></Relationships>
</file>