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65007276e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f90d67c48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Babimbi III,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12da848784b61" /><Relationship Type="http://schemas.openxmlformats.org/officeDocument/2006/relationships/numbering" Target="/word/numbering.xml" Id="R3050229f804b42c5" /><Relationship Type="http://schemas.openxmlformats.org/officeDocument/2006/relationships/settings" Target="/word/settings.xml" Id="Rbaee9ac95adf42ca" /><Relationship Type="http://schemas.openxmlformats.org/officeDocument/2006/relationships/image" Target="/word/media/c4aa8ec3-386e-4c69-9dc1-5997519522ba.png" Id="Ra46f90d67c48475b" /></Relationships>
</file>