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77d5a79d3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2ef4689aa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287fa24794b06" /><Relationship Type="http://schemas.openxmlformats.org/officeDocument/2006/relationships/numbering" Target="/word/numbering.xml" Id="R00429ca4d082478c" /><Relationship Type="http://schemas.openxmlformats.org/officeDocument/2006/relationships/settings" Target="/word/settings.xml" Id="Rc922422f67dc48bd" /><Relationship Type="http://schemas.openxmlformats.org/officeDocument/2006/relationships/image" Target="/word/media/92fcdf3b-4952-4c5f-9bd7-e1cf3a634e68.png" Id="R16d2ef4689aa4c9b" /></Relationships>
</file>