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b2c77d4a9c48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e7f0f914704e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Baka'sa,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0a9c248a9e47c8" /><Relationship Type="http://schemas.openxmlformats.org/officeDocument/2006/relationships/numbering" Target="/word/numbering.xml" Id="R05f215b06a0c4d0e" /><Relationship Type="http://schemas.openxmlformats.org/officeDocument/2006/relationships/settings" Target="/word/settings.xml" Id="R26300d7235874512" /><Relationship Type="http://schemas.openxmlformats.org/officeDocument/2006/relationships/image" Target="/word/media/68eaa5bd-8fd5-4839-aac2-f5241aa5488c.png" Id="R97e7f0f914704e2a" /></Relationships>
</file>