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e00f92098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d06611d99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e5bcd65e9438e" /><Relationship Type="http://schemas.openxmlformats.org/officeDocument/2006/relationships/numbering" Target="/word/numbering.xml" Id="R8d8c95cd72114042" /><Relationship Type="http://schemas.openxmlformats.org/officeDocument/2006/relationships/settings" Target="/word/settings.xml" Id="Rd14e76b1229d462b" /><Relationship Type="http://schemas.openxmlformats.org/officeDocument/2006/relationships/image" Target="/word/media/77c08b7e-729b-4ed3-a47f-bb3f943346e2.png" Id="Rd93d06611d994ab7" /></Relationships>
</file>