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3928bfeaf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0b7a63a7d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993dcbb054f0c" /><Relationship Type="http://schemas.openxmlformats.org/officeDocument/2006/relationships/numbering" Target="/word/numbering.xml" Id="Rc7117d9906eb48f6" /><Relationship Type="http://schemas.openxmlformats.org/officeDocument/2006/relationships/settings" Target="/word/settings.xml" Id="R7a595c81d5aa4a5e" /><Relationship Type="http://schemas.openxmlformats.org/officeDocument/2006/relationships/image" Target="/word/media/568f3d52-7689-4b5e-8a4d-5bc6371d8c24.png" Id="R5910b7a63a7d4652" /></Relationships>
</file>