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e72ee05c8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fa02e7df2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Bamali,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8ca109afe418e" /><Relationship Type="http://schemas.openxmlformats.org/officeDocument/2006/relationships/numbering" Target="/word/numbering.xml" Id="Rbbd287669e2d4710" /><Relationship Type="http://schemas.openxmlformats.org/officeDocument/2006/relationships/settings" Target="/word/settings.xml" Id="R974c53dd87c94034" /><Relationship Type="http://schemas.openxmlformats.org/officeDocument/2006/relationships/image" Target="/word/media/730fba71-ab16-47a7-8645-53e96bbf5e48.png" Id="R0a8fa02e7df248c7" /></Relationships>
</file>