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d48591309f47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611c6d20d74f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Bamenkombo,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5ec08fdbe4413e" /><Relationship Type="http://schemas.openxmlformats.org/officeDocument/2006/relationships/numbering" Target="/word/numbering.xml" Id="Rce2fb27581624b77" /><Relationship Type="http://schemas.openxmlformats.org/officeDocument/2006/relationships/settings" Target="/word/settings.xml" Id="Rc0c8b2cde3a94487" /><Relationship Type="http://schemas.openxmlformats.org/officeDocument/2006/relationships/image" Target="/word/media/09547108-4354-4fdc-9fc9-833b492f9c80.png" Id="R07611c6d20d74f96" /></Relationships>
</file>