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3d66c5d4d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ed190ca94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Bandalare,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4bf86ca8d4e99" /><Relationship Type="http://schemas.openxmlformats.org/officeDocument/2006/relationships/numbering" Target="/word/numbering.xml" Id="Re63b5df6e14f4828" /><Relationship Type="http://schemas.openxmlformats.org/officeDocument/2006/relationships/settings" Target="/word/settings.xml" Id="R1f91c340c3724304" /><Relationship Type="http://schemas.openxmlformats.org/officeDocument/2006/relationships/image" Target="/word/media/e9fdcfff-f028-488d-a036-7851acaf70db.png" Id="R68ced190ca9440ee" /></Relationships>
</file>