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b174b47ac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17a345cc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09fc765d74356" /><Relationship Type="http://schemas.openxmlformats.org/officeDocument/2006/relationships/numbering" Target="/word/numbering.xml" Id="R72f208c564d645c9" /><Relationship Type="http://schemas.openxmlformats.org/officeDocument/2006/relationships/settings" Target="/word/settings.xml" Id="Rbe14c01deb28482c" /><Relationship Type="http://schemas.openxmlformats.org/officeDocument/2006/relationships/image" Target="/word/media/2ea08422-bdde-4cad-965d-55314330bc6a.png" Id="R574517a345cc4139" /></Relationships>
</file>