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fd9e05eb0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0191072df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b78eb26ca4673" /><Relationship Type="http://schemas.openxmlformats.org/officeDocument/2006/relationships/numbering" Target="/word/numbering.xml" Id="R7089941f4d1d450b" /><Relationship Type="http://schemas.openxmlformats.org/officeDocument/2006/relationships/settings" Target="/word/settings.xml" Id="Rdbd759f6fbb54be4" /><Relationship Type="http://schemas.openxmlformats.org/officeDocument/2006/relationships/image" Target="/word/media/197ca393-b4be-4a4e-9bfb-0f7ca0542667.png" Id="Rac50191072df4574" /></Relationships>
</file>