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e5f1ddef2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f1013f88f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Bechati,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e6e55e8504d09" /><Relationship Type="http://schemas.openxmlformats.org/officeDocument/2006/relationships/numbering" Target="/word/numbering.xml" Id="Raa9a626f667a4065" /><Relationship Type="http://schemas.openxmlformats.org/officeDocument/2006/relationships/settings" Target="/word/settings.xml" Id="R467a2eb73a9048e5" /><Relationship Type="http://schemas.openxmlformats.org/officeDocument/2006/relationships/image" Target="/word/media/32f6385b-9572-4391-ad92-7048b7095090.png" Id="Rd80f1013f88f4633" /></Relationships>
</file>