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8c172f956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74541b7c1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a369b48dd4951" /><Relationship Type="http://schemas.openxmlformats.org/officeDocument/2006/relationships/numbering" Target="/word/numbering.xml" Id="R4940eb8c4692408a" /><Relationship Type="http://schemas.openxmlformats.org/officeDocument/2006/relationships/settings" Target="/word/settings.xml" Id="Rb3109c88a232435f" /><Relationship Type="http://schemas.openxmlformats.org/officeDocument/2006/relationships/image" Target="/word/media/f3d281a2-9d2c-45e0-9b17-2e5069f628dc.png" Id="R17674541b7c14ed4" /></Relationships>
</file>