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7ecaabbb6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5b409eb12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Betika,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eeba3f3864a37" /><Relationship Type="http://schemas.openxmlformats.org/officeDocument/2006/relationships/numbering" Target="/word/numbering.xml" Id="R017ea99a25d04a44" /><Relationship Type="http://schemas.openxmlformats.org/officeDocument/2006/relationships/settings" Target="/word/settings.xml" Id="Rc6c3357e853345f7" /><Relationship Type="http://schemas.openxmlformats.org/officeDocument/2006/relationships/image" Target="/word/media/20025061-3419-4364-a42f-f1fcd6999480.png" Id="R1d15b409eb12450e" /></Relationships>
</file>