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ef45e4ab7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bdd9f0eb5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Beyang Mbondjo,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0eb80c8fe4397" /><Relationship Type="http://schemas.openxmlformats.org/officeDocument/2006/relationships/numbering" Target="/word/numbering.xml" Id="Rbcf8bd644f8d44d8" /><Relationship Type="http://schemas.openxmlformats.org/officeDocument/2006/relationships/settings" Target="/word/settings.xml" Id="R065303de1b474308" /><Relationship Type="http://schemas.openxmlformats.org/officeDocument/2006/relationships/image" Target="/word/media/ecc0379d-0f11-4770-9f21-b9ceff75934e.png" Id="R374bdd9f0eb54c2d" /></Relationships>
</file>