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d32209e9e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c8cfaee9c1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Bibale,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cf3186e2d74a6b" /><Relationship Type="http://schemas.openxmlformats.org/officeDocument/2006/relationships/numbering" Target="/word/numbering.xml" Id="R6539ba7c4e614c10" /><Relationship Type="http://schemas.openxmlformats.org/officeDocument/2006/relationships/settings" Target="/word/settings.xml" Id="R26aa46d74a6347a0" /><Relationship Type="http://schemas.openxmlformats.org/officeDocument/2006/relationships/image" Target="/word/media/c710abe9-c3c5-42d6-940b-ebea2fa71ffe.png" Id="R05c8cfaee9c142bb" /></Relationships>
</file>