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f23456d9484b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f99e6c0b3747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Biem,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7bca0cbd604e7e" /><Relationship Type="http://schemas.openxmlformats.org/officeDocument/2006/relationships/numbering" Target="/word/numbering.xml" Id="R199df49ea8794b22" /><Relationship Type="http://schemas.openxmlformats.org/officeDocument/2006/relationships/settings" Target="/word/settings.xml" Id="R3a8f9097706f4da2" /><Relationship Type="http://schemas.openxmlformats.org/officeDocument/2006/relationships/image" Target="/word/media/97c773f5-5beb-44d2-896d-9b470336f5b1.png" Id="R24f99e6c0b37473a" /></Relationships>
</file>