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07c47def3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dc5db9467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Akak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5e52ac3cf4267" /><Relationship Type="http://schemas.openxmlformats.org/officeDocument/2006/relationships/numbering" Target="/word/numbering.xml" Id="Rd72088880ae743c1" /><Relationship Type="http://schemas.openxmlformats.org/officeDocument/2006/relationships/settings" Target="/word/settings.xml" Id="R1dd9d52684554a9d" /><Relationship Type="http://schemas.openxmlformats.org/officeDocument/2006/relationships/image" Target="/word/media/7f97353e-8f06-4a4c-8e12-aa165657689e.png" Id="R519dc5db9467499a" /></Relationships>
</file>