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83ba4cc7b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0175564c9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Bikoe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87ef87fa24a86" /><Relationship Type="http://schemas.openxmlformats.org/officeDocument/2006/relationships/numbering" Target="/word/numbering.xml" Id="Ra2445b0814ad4169" /><Relationship Type="http://schemas.openxmlformats.org/officeDocument/2006/relationships/settings" Target="/word/settings.xml" Id="Ree3cb1398cde41cd" /><Relationship Type="http://schemas.openxmlformats.org/officeDocument/2006/relationships/image" Target="/word/media/b1ddf4ee-0e39-4559-a45a-73d6a33a6683.png" Id="R8b90175564c946dc" /></Relationships>
</file>