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dae2bd55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fafdcf227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Biskavay,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221d2960a4d0c" /><Relationship Type="http://schemas.openxmlformats.org/officeDocument/2006/relationships/numbering" Target="/word/numbering.xml" Id="Rc96641b686524f08" /><Relationship Type="http://schemas.openxmlformats.org/officeDocument/2006/relationships/settings" Target="/word/settings.xml" Id="Rd7677f8001bd4d52" /><Relationship Type="http://schemas.openxmlformats.org/officeDocument/2006/relationships/image" Target="/word/media/8187106d-673c-46ee-a174-cfa5f98aa8ab.png" Id="R860fafdcf227413c" /></Relationships>
</file>