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cae2dd4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d5aa23be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f023d195c44d0" /><Relationship Type="http://schemas.openxmlformats.org/officeDocument/2006/relationships/numbering" Target="/word/numbering.xml" Id="Rdb7804248f884c84" /><Relationship Type="http://schemas.openxmlformats.org/officeDocument/2006/relationships/settings" Target="/word/settings.xml" Id="Rfef8c69de93249e8" /><Relationship Type="http://schemas.openxmlformats.org/officeDocument/2006/relationships/image" Target="/word/media/29779ab9-e125-4a18-a077-7a71047a0b4e.png" Id="R2faed5aa23be4138" /></Relationships>
</file>