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74569d4e1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c9229cd8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Bonandika,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d1d8a14c48c9" /><Relationship Type="http://schemas.openxmlformats.org/officeDocument/2006/relationships/numbering" Target="/word/numbering.xml" Id="Re9a7c51f2c0c4c7f" /><Relationship Type="http://schemas.openxmlformats.org/officeDocument/2006/relationships/settings" Target="/word/settings.xml" Id="R88f28c09edfc470b" /><Relationship Type="http://schemas.openxmlformats.org/officeDocument/2006/relationships/image" Target="/word/media/201ac0b4-df19-41c2-b5ea-4cc8e004b07a.png" Id="Rd74dc9229cd84db6" /></Relationships>
</file>