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7ef6aeeaf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e1ed79a90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Bouilel,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6b61f44a84b59" /><Relationship Type="http://schemas.openxmlformats.org/officeDocument/2006/relationships/numbering" Target="/word/numbering.xml" Id="R5b84295748984366" /><Relationship Type="http://schemas.openxmlformats.org/officeDocument/2006/relationships/settings" Target="/word/settings.xml" Id="R2b629f471e97439b" /><Relationship Type="http://schemas.openxmlformats.org/officeDocument/2006/relationships/image" Target="/word/media/69d79667-16b8-4d02-8f88-5c5c6edff7a9.png" Id="R942e1ed79a9044e6" /></Relationships>
</file>