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1af476064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55ea21f32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Bouki,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aeabebaa24ce4" /><Relationship Type="http://schemas.openxmlformats.org/officeDocument/2006/relationships/numbering" Target="/word/numbering.xml" Id="R686e04e9b6ac49c7" /><Relationship Type="http://schemas.openxmlformats.org/officeDocument/2006/relationships/settings" Target="/word/settings.xml" Id="Rc0711625a7844d06" /><Relationship Type="http://schemas.openxmlformats.org/officeDocument/2006/relationships/image" Target="/word/media/6821522b-e5c1-477a-8109-0981e0f3c751.png" Id="R87055ea21f3247f3" /></Relationships>
</file>