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dc5c5b1e5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2d3e172e9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Boumse,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b8ddbbbd042a9" /><Relationship Type="http://schemas.openxmlformats.org/officeDocument/2006/relationships/numbering" Target="/word/numbering.xml" Id="R05bfed34cba34cd6" /><Relationship Type="http://schemas.openxmlformats.org/officeDocument/2006/relationships/settings" Target="/word/settings.xml" Id="R4fa16c52c0524f83" /><Relationship Type="http://schemas.openxmlformats.org/officeDocument/2006/relationships/image" Target="/word/media/65ae4412-a064-4a41-a14e-80ade0e37737.png" Id="R35e2d3e172e9440e" /></Relationships>
</file>