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e48099ba1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3cbd7b9f2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Dagayang,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11e05fae84adf" /><Relationship Type="http://schemas.openxmlformats.org/officeDocument/2006/relationships/numbering" Target="/word/numbering.xml" Id="R4b9adeceae7a4f65" /><Relationship Type="http://schemas.openxmlformats.org/officeDocument/2006/relationships/settings" Target="/word/settings.xml" Id="Rda36dc34298c4ee6" /><Relationship Type="http://schemas.openxmlformats.org/officeDocument/2006/relationships/image" Target="/word/media/ec644edd-489f-4cf9-96ff-1d720ba8cd43.png" Id="R3d13cbd7b9f24a75" /></Relationships>
</file>