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10bba2bf7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b85079fdf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Dalewao,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a3e9e9e744b9b" /><Relationship Type="http://schemas.openxmlformats.org/officeDocument/2006/relationships/numbering" Target="/word/numbering.xml" Id="R5731c1666a724b46" /><Relationship Type="http://schemas.openxmlformats.org/officeDocument/2006/relationships/settings" Target="/word/settings.xml" Id="Rb8a1fae30b7844b4" /><Relationship Type="http://schemas.openxmlformats.org/officeDocument/2006/relationships/image" Target="/word/media/1f85739a-f231-417b-8b4e-0ba5f3d50ccd.png" Id="Radeb85079fdf47be" /></Relationships>
</file>