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807d9700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f1d3c166a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081ad062148b4" /><Relationship Type="http://schemas.openxmlformats.org/officeDocument/2006/relationships/numbering" Target="/word/numbering.xml" Id="Rdc84b2c4e49f48e3" /><Relationship Type="http://schemas.openxmlformats.org/officeDocument/2006/relationships/settings" Target="/word/settings.xml" Id="R1037e71dca054b79" /><Relationship Type="http://schemas.openxmlformats.org/officeDocument/2006/relationships/image" Target="/word/media/ddd7505e-6eaa-45a9-a90d-d341c8507b88.png" Id="R698f1d3c166a42a6" /></Relationships>
</file>