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de95fa563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2346b9009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7eb92629246be" /><Relationship Type="http://schemas.openxmlformats.org/officeDocument/2006/relationships/numbering" Target="/word/numbering.xml" Id="R60fa2a6df0f14fad" /><Relationship Type="http://schemas.openxmlformats.org/officeDocument/2006/relationships/settings" Target="/word/settings.xml" Id="R37170d4b89504a9b" /><Relationship Type="http://schemas.openxmlformats.org/officeDocument/2006/relationships/image" Target="/word/media/d2d582b9-0696-4a3b-9ec7-005be5ae2e03.png" Id="R7ea2346b9009446f" /></Relationships>
</file>