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73d2ac04c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1ef3b11be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ade521b8e4040" /><Relationship Type="http://schemas.openxmlformats.org/officeDocument/2006/relationships/numbering" Target="/word/numbering.xml" Id="R989f0d3f91ab489b" /><Relationship Type="http://schemas.openxmlformats.org/officeDocument/2006/relationships/settings" Target="/word/settings.xml" Id="R317591d0061b427b" /><Relationship Type="http://schemas.openxmlformats.org/officeDocument/2006/relationships/image" Target="/word/media/3cfb5f24-723b-4799-b331-1a6b19693bc4.png" Id="R7901ef3b11be4de2" /></Relationships>
</file>