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23233696a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25cd2ce4b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Djainga,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6ec3ddcbf4d0f" /><Relationship Type="http://schemas.openxmlformats.org/officeDocument/2006/relationships/numbering" Target="/word/numbering.xml" Id="Rb6b4d1de5d0a40af" /><Relationship Type="http://schemas.openxmlformats.org/officeDocument/2006/relationships/settings" Target="/word/settings.xml" Id="R9e7ad172cd284840" /><Relationship Type="http://schemas.openxmlformats.org/officeDocument/2006/relationships/image" Target="/word/media/43ee3b4c-82f7-4753-ab82-bd2b89acc0cb.png" Id="Re9625cd2ce4b4d92" /></Relationships>
</file>