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ec2902d78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0b454d6a0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Djallou,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07278ac874283" /><Relationship Type="http://schemas.openxmlformats.org/officeDocument/2006/relationships/numbering" Target="/word/numbering.xml" Id="R2a44ae3bfb344429" /><Relationship Type="http://schemas.openxmlformats.org/officeDocument/2006/relationships/settings" Target="/word/settings.xml" Id="R118e5b80f8c94161" /><Relationship Type="http://schemas.openxmlformats.org/officeDocument/2006/relationships/image" Target="/word/media/1418eab4-3930-4262-9493-74c5079f0708.png" Id="R2510b454d6a0432e" /></Relationships>
</file>