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e76753a10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ed1f9e2aa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Djemiong,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fc9c3565b4f7e" /><Relationship Type="http://schemas.openxmlformats.org/officeDocument/2006/relationships/numbering" Target="/word/numbering.xml" Id="R6f887096aa1945f0" /><Relationship Type="http://schemas.openxmlformats.org/officeDocument/2006/relationships/settings" Target="/word/settings.xml" Id="R524a47445d7e4913" /><Relationship Type="http://schemas.openxmlformats.org/officeDocument/2006/relationships/image" Target="/word/media/254de395-d37c-4a32-9123-0ea23370e4a7.png" Id="Rdc5ed1f9e2aa4434" /></Relationships>
</file>