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e34f9dc6f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d7eb1958e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Djiguimi,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2e1397b254669" /><Relationship Type="http://schemas.openxmlformats.org/officeDocument/2006/relationships/numbering" Target="/word/numbering.xml" Id="Rc63fb60af8ce45e7" /><Relationship Type="http://schemas.openxmlformats.org/officeDocument/2006/relationships/settings" Target="/word/settings.xml" Id="R91f2222bec1a4ee7" /><Relationship Type="http://schemas.openxmlformats.org/officeDocument/2006/relationships/image" Target="/word/media/6a018882-a310-4c45-bada-6d8ed3852d47.png" Id="R29dd7eb1958e4520" /></Relationships>
</file>