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554506a5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632b674da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8f73922604c3d" /><Relationship Type="http://schemas.openxmlformats.org/officeDocument/2006/relationships/numbering" Target="/word/numbering.xml" Id="R8f29efe3eea846b1" /><Relationship Type="http://schemas.openxmlformats.org/officeDocument/2006/relationships/settings" Target="/word/settings.xml" Id="R0d8f40f3796f478e" /><Relationship Type="http://schemas.openxmlformats.org/officeDocument/2006/relationships/image" Target="/word/media/bdf5abaf-bff7-4937-b758-b39616be81f7.png" Id="R847632b674da47bc" /></Relationships>
</file>