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d83b64d4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4b5e4340f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eab26f41843cf" /><Relationship Type="http://schemas.openxmlformats.org/officeDocument/2006/relationships/numbering" Target="/word/numbering.xml" Id="Rf1e7fe38da8f453e" /><Relationship Type="http://schemas.openxmlformats.org/officeDocument/2006/relationships/settings" Target="/word/settings.xml" Id="R8ece5d0043214ea6" /><Relationship Type="http://schemas.openxmlformats.org/officeDocument/2006/relationships/image" Target="/word/media/342a4cae-7f17-4970-a43f-3fd291ca9e75.png" Id="Rda74b5e4340f4247" /></Relationships>
</file>